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D3" w:rsidRDefault="008E159F" w:rsidP="008E159F">
      <w:pPr>
        <w:pStyle w:val="NoSpacing"/>
        <w:rPr>
          <w:sz w:val="28"/>
          <w:szCs w:val="28"/>
        </w:rPr>
      </w:pPr>
      <w:r>
        <w:rPr>
          <w:sz w:val="28"/>
          <w:szCs w:val="28"/>
        </w:rPr>
        <w:t xml:space="preserve">LORD </w:t>
      </w:r>
      <w:proofErr w:type="gramStart"/>
      <w:r>
        <w:rPr>
          <w:sz w:val="28"/>
          <w:szCs w:val="28"/>
        </w:rPr>
        <w:t>OF :LIFE</w:t>
      </w:r>
      <w:proofErr w:type="gramEnd"/>
      <w:r>
        <w:rPr>
          <w:sz w:val="28"/>
          <w:szCs w:val="28"/>
        </w:rPr>
        <w:t xml:space="preserve"> LUTHERAN CHURCH GARNER, NC 12/23/18</w:t>
      </w:r>
    </w:p>
    <w:p w:rsidR="008E159F" w:rsidRDefault="008E159F" w:rsidP="008E159F">
      <w:pPr>
        <w:pStyle w:val="NoSpacing"/>
        <w:rPr>
          <w:sz w:val="28"/>
          <w:szCs w:val="28"/>
        </w:rPr>
      </w:pPr>
      <w:r>
        <w:rPr>
          <w:sz w:val="28"/>
          <w:szCs w:val="28"/>
        </w:rPr>
        <w:t>Happy Mother’s Day</w:t>
      </w:r>
    </w:p>
    <w:p w:rsidR="008E159F" w:rsidRDefault="008E159F" w:rsidP="008E159F">
      <w:pPr>
        <w:pStyle w:val="NoSpacing"/>
        <w:rPr>
          <w:sz w:val="28"/>
          <w:szCs w:val="28"/>
        </w:rPr>
      </w:pPr>
      <w:proofErr w:type="gramStart"/>
      <w:r>
        <w:rPr>
          <w:sz w:val="28"/>
          <w:szCs w:val="28"/>
        </w:rPr>
        <w:t>In the name…</w:t>
      </w:r>
      <w:proofErr w:type="gramEnd"/>
    </w:p>
    <w:p w:rsidR="008E159F" w:rsidRDefault="008E159F" w:rsidP="008E159F">
      <w:pPr>
        <w:pStyle w:val="NoSpacing"/>
        <w:rPr>
          <w:sz w:val="28"/>
          <w:szCs w:val="28"/>
        </w:rPr>
      </w:pPr>
      <w:r>
        <w:rPr>
          <w:sz w:val="28"/>
          <w:szCs w:val="28"/>
        </w:rPr>
        <w:t>Let us pray…</w:t>
      </w:r>
    </w:p>
    <w:p w:rsidR="008E159F" w:rsidRDefault="008E159F" w:rsidP="008E159F">
      <w:pPr>
        <w:pStyle w:val="NoSpacing"/>
        <w:rPr>
          <w:sz w:val="28"/>
          <w:szCs w:val="28"/>
        </w:rPr>
      </w:pPr>
      <w:r>
        <w:rPr>
          <w:sz w:val="28"/>
          <w:szCs w:val="28"/>
        </w:rPr>
        <w:t xml:space="preserve">When the people that were at the O Holy Night event saw Mary greet </w:t>
      </w:r>
      <w:proofErr w:type="spellStart"/>
      <w:r>
        <w:rPr>
          <w:sz w:val="28"/>
          <w:szCs w:val="28"/>
        </w:rPr>
        <w:t>Elizabether</w:t>
      </w:r>
      <w:proofErr w:type="spellEnd"/>
      <w:r>
        <w:rPr>
          <w:sz w:val="28"/>
          <w:szCs w:val="28"/>
        </w:rPr>
        <w:t>, her cousin, it was truly a time when bo</w:t>
      </w:r>
      <w:r w:rsidR="00797698">
        <w:rPr>
          <w:sz w:val="28"/>
          <w:szCs w:val="28"/>
        </w:rPr>
        <w:t>th of them were e</w:t>
      </w:r>
      <w:r w:rsidR="00FD533E">
        <w:rPr>
          <w:sz w:val="28"/>
          <w:szCs w:val="28"/>
        </w:rPr>
        <w:t>c</w:t>
      </w:r>
      <w:r w:rsidR="00797698">
        <w:rPr>
          <w:sz w:val="28"/>
          <w:szCs w:val="28"/>
        </w:rPr>
        <w:t>s</w:t>
      </w:r>
      <w:r>
        <w:rPr>
          <w:sz w:val="28"/>
          <w:szCs w:val="28"/>
        </w:rPr>
        <w:t xml:space="preserve">tatic. Mary and Elizabeth beamed and th4e baby leaped in Elizabeth’s womb and she was filled with the Holy Spirit, it was certainly a Happy Mothers. </w:t>
      </w:r>
      <w:r w:rsidR="00B90EFA">
        <w:rPr>
          <w:sz w:val="28"/>
          <w:szCs w:val="28"/>
        </w:rPr>
        <w:t xml:space="preserve"> It was a double baby shower with two mothers and they were rejoicing in their good fortune in which God had chosen them and they demonstrate that </w:t>
      </w:r>
      <w:r w:rsidR="00FD533E">
        <w:rPr>
          <w:sz w:val="28"/>
          <w:szCs w:val="28"/>
        </w:rPr>
        <w:t>in</w:t>
      </w:r>
      <w:r w:rsidR="00B90EFA">
        <w:rPr>
          <w:sz w:val="28"/>
          <w:szCs w:val="28"/>
        </w:rPr>
        <w:t xml:space="preserve"> their words.</w:t>
      </w:r>
      <w:r w:rsidR="00FD533E">
        <w:rPr>
          <w:sz w:val="28"/>
          <w:szCs w:val="28"/>
        </w:rPr>
        <w:t xml:space="preserve"> Elizabeth understands the enormity of the situation.  That Mary is going to be the mother of God’s Son and she does not even mention her own good fortune.</w:t>
      </w:r>
    </w:p>
    <w:p w:rsidR="008E159F" w:rsidRDefault="008E159F" w:rsidP="008E159F">
      <w:pPr>
        <w:pStyle w:val="NoSpacing"/>
        <w:rPr>
          <w:sz w:val="28"/>
          <w:szCs w:val="28"/>
        </w:rPr>
      </w:pPr>
      <w:r>
        <w:rPr>
          <w:sz w:val="28"/>
          <w:szCs w:val="28"/>
        </w:rPr>
        <w:t xml:space="preserve">First, Elizabeth takes the lead, and declares about Mary </w:t>
      </w:r>
      <w:proofErr w:type="gramStart"/>
      <w:r w:rsidR="00520C06">
        <w:rPr>
          <w:sz w:val="28"/>
          <w:szCs w:val="28"/>
        </w:rPr>
        <w:t>Blessed</w:t>
      </w:r>
      <w:proofErr w:type="gramEnd"/>
      <w:r w:rsidR="00520C06">
        <w:rPr>
          <w:sz w:val="28"/>
          <w:szCs w:val="28"/>
        </w:rPr>
        <w:t xml:space="preserve"> are you among women and blessed is the frui</w:t>
      </w:r>
      <w:r w:rsidR="00797698">
        <w:rPr>
          <w:sz w:val="28"/>
          <w:szCs w:val="28"/>
        </w:rPr>
        <w:t>t of your womb. Clear</w:t>
      </w:r>
      <w:r w:rsidR="00B90EFA">
        <w:rPr>
          <w:sz w:val="28"/>
          <w:szCs w:val="28"/>
        </w:rPr>
        <w:t>l</w:t>
      </w:r>
      <w:r w:rsidR="00797698">
        <w:rPr>
          <w:sz w:val="28"/>
          <w:szCs w:val="28"/>
        </w:rPr>
        <w:t xml:space="preserve">y Elizabeth </w:t>
      </w:r>
      <w:r w:rsidR="00B90EFA">
        <w:rPr>
          <w:sz w:val="28"/>
          <w:szCs w:val="28"/>
        </w:rPr>
        <w:t>a</w:t>
      </w:r>
      <w:r w:rsidR="00797698">
        <w:rPr>
          <w:sz w:val="28"/>
          <w:szCs w:val="28"/>
        </w:rPr>
        <w:t>nd the babies</w:t>
      </w:r>
      <w:r>
        <w:rPr>
          <w:sz w:val="28"/>
          <w:szCs w:val="28"/>
        </w:rPr>
        <w:t xml:space="preserve"> were </w:t>
      </w:r>
      <w:proofErr w:type="gramStart"/>
      <w:r>
        <w:rPr>
          <w:sz w:val="28"/>
          <w:szCs w:val="28"/>
        </w:rPr>
        <w:t>commu</w:t>
      </w:r>
      <w:r w:rsidR="00797698">
        <w:rPr>
          <w:sz w:val="28"/>
          <w:szCs w:val="28"/>
        </w:rPr>
        <w:t>n</w:t>
      </w:r>
      <w:r w:rsidR="00B90EFA">
        <w:rPr>
          <w:sz w:val="28"/>
          <w:szCs w:val="28"/>
        </w:rPr>
        <w:t xml:space="preserve">icating  </w:t>
      </w:r>
      <w:r>
        <w:rPr>
          <w:sz w:val="28"/>
          <w:szCs w:val="28"/>
        </w:rPr>
        <w:t>with</w:t>
      </w:r>
      <w:proofErr w:type="gramEnd"/>
      <w:r>
        <w:rPr>
          <w:sz w:val="28"/>
          <w:szCs w:val="28"/>
        </w:rPr>
        <w:t xml:space="preserve"> one another leaping and saying boy it will  sure be great to know you as a </w:t>
      </w:r>
      <w:proofErr w:type="spellStart"/>
      <w:r>
        <w:rPr>
          <w:sz w:val="28"/>
          <w:szCs w:val="28"/>
        </w:rPr>
        <w:t>cuz</w:t>
      </w:r>
      <w:proofErr w:type="spellEnd"/>
      <w:r>
        <w:rPr>
          <w:sz w:val="28"/>
          <w:szCs w:val="28"/>
        </w:rPr>
        <w:t xml:space="preserve">. </w:t>
      </w:r>
      <w:proofErr w:type="spellStart"/>
      <w:proofErr w:type="gramStart"/>
      <w:r>
        <w:rPr>
          <w:sz w:val="28"/>
          <w:szCs w:val="28"/>
        </w:rPr>
        <w:t>Cuz</w:t>
      </w:r>
      <w:proofErr w:type="spellEnd"/>
      <w:r>
        <w:rPr>
          <w:sz w:val="28"/>
          <w:szCs w:val="28"/>
        </w:rPr>
        <w:t>.</w:t>
      </w:r>
      <w:proofErr w:type="gramEnd"/>
      <w:r>
        <w:rPr>
          <w:sz w:val="28"/>
          <w:szCs w:val="28"/>
        </w:rPr>
        <w:t xml:space="preserve"> . We w</w:t>
      </w:r>
      <w:r w:rsidR="003F036F">
        <w:rPr>
          <w:sz w:val="28"/>
          <w:szCs w:val="28"/>
        </w:rPr>
        <w:t xml:space="preserve">ill be able to get into a lot </w:t>
      </w:r>
      <w:r>
        <w:rPr>
          <w:sz w:val="28"/>
          <w:szCs w:val="28"/>
        </w:rPr>
        <w:t xml:space="preserve">of trouble together. And they did, which caused John to be beheaded and Jesus crucified.   </w:t>
      </w:r>
    </w:p>
    <w:p w:rsidR="00B90EFA" w:rsidRDefault="00B90EFA" w:rsidP="008E159F">
      <w:pPr>
        <w:pStyle w:val="NoSpacing"/>
        <w:rPr>
          <w:sz w:val="28"/>
          <w:szCs w:val="28"/>
        </w:rPr>
      </w:pPr>
      <w:r>
        <w:rPr>
          <w:sz w:val="28"/>
          <w:szCs w:val="28"/>
        </w:rPr>
        <w:t xml:space="preserve">And Elizabeth continues by showing her humbleness, “Why </w:t>
      </w:r>
      <w:proofErr w:type="gramStart"/>
      <w:r>
        <w:rPr>
          <w:sz w:val="28"/>
          <w:szCs w:val="28"/>
        </w:rPr>
        <w:t>has this</w:t>
      </w:r>
      <w:proofErr w:type="gramEnd"/>
      <w:r>
        <w:rPr>
          <w:sz w:val="28"/>
          <w:szCs w:val="28"/>
        </w:rPr>
        <w:t xml:space="preserve"> happened to me, that the mother of my Lord comes to me.”</w:t>
      </w:r>
    </w:p>
    <w:p w:rsidR="00FD5C7C" w:rsidRDefault="00FD533E" w:rsidP="00FD5C7C">
      <w:pPr>
        <w:pStyle w:val="NoSpacing"/>
        <w:ind w:left="720" w:hanging="720"/>
        <w:rPr>
          <w:sz w:val="28"/>
          <w:szCs w:val="28"/>
        </w:rPr>
      </w:pPr>
      <w:r>
        <w:rPr>
          <w:sz w:val="28"/>
          <w:szCs w:val="28"/>
        </w:rPr>
        <w:t>Mary came to her we surmise for several reasons.  She wanted close relat</w:t>
      </w:r>
      <w:r w:rsidR="00FD5C7C">
        <w:rPr>
          <w:sz w:val="28"/>
          <w:szCs w:val="28"/>
        </w:rPr>
        <w:t>ive, her</w:t>
      </w:r>
    </w:p>
    <w:p w:rsidR="00FD5C7C" w:rsidRDefault="00FD5C7C" w:rsidP="00FD5C7C">
      <w:pPr>
        <w:pStyle w:val="NoSpacing"/>
        <w:ind w:left="720" w:hanging="720"/>
        <w:rPr>
          <w:sz w:val="28"/>
          <w:szCs w:val="28"/>
        </w:rPr>
      </w:pPr>
      <w:r>
        <w:rPr>
          <w:sz w:val="28"/>
          <w:szCs w:val="28"/>
        </w:rPr>
        <w:t xml:space="preserve"> </w:t>
      </w:r>
      <w:proofErr w:type="gramStart"/>
      <w:r w:rsidR="00FD533E">
        <w:rPr>
          <w:sz w:val="28"/>
          <w:szCs w:val="28"/>
        </w:rPr>
        <w:t>cousin</w:t>
      </w:r>
      <w:proofErr w:type="gramEnd"/>
      <w:r w:rsidR="00FD533E">
        <w:rPr>
          <w:sz w:val="28"/>
          <w:szCs w:val="28"/>
        </w:rPr>
        <w:t xml:space="preserve"> to share this with her and celebrate with her.  She came to her because </w:t>
      </w:r>
    </w:p>
    <w:p w:rsidR="00FD5C7C" w:rsidRDefault="00FD533E" w:rsidP="00FD5C7C">
      <w:pPr>
        <w:pStyle w:val="NoSpacing"/>
        <w:ind w:left="720" w:hanging="720"/>
        <w:rPr>
          <w:sz w:val="28"/>
          <w:szCs w:val="28"/>
        </w:rPr>
      </w:pPr>
      <w:r>
        <w:rPr>
          <w:sz w:val="28"/>
          <w:szCs w:val="28"/>
        </w:rPr>
        <w:t xml:space="preserve">Elizabeth could understand and support her.  And perhaps Mary’s visit to </w:t>
      </w:r>
    </w:p>
    <w:p w:rsidR="00FD5C7C" w:rsidRDefault="00FD533E" w:rsidP="00FD5C7C">
      <w:pPr>
        <w:pStyle w:val="NoSpacing"/>
        <w:ind w:left="720" w:hanging="720"/>
        <w:rPr>
          <w:sz w:val="28"/>
          <w:szCs w:val="28"/>
        </w:rPr>
      </w:pPr>
      <w:r>
        <w:rPr>
          <w:sz w:val="28"/>
          <w:szCs w:val="28"/>
        </w:rPr>
        <w:t xml:space="preserve">Elizabeth will help us to be open to our own visitation.  In the gospel of Luke Mary </w:t>
      </w:r>
    </w:p>
    <w:p w:rsidR="00FD5C7C" w:rsidRDefault="00FD533E" w:rsidP="00FD5C7C">
      <w:pPr>
        <w:pStyle w:val="NoSpacing"/>
        <w:ind w:left="720" w:hanging="720"/>
        <w:rPr>
          <w:sz w:val="28"/>
          <w:szCs w:val="28"/>
        </w:rPr>
      </w:pPr>
      <w:proofErr w:type="gramStart"/>
      <w:r>
        <w:rPr>
          <w:sz w:val="28"/>
          <w:szCs w:val="28"/>
        </w:rPr>
        <w:t>is</w:t>
      </w:r>
      <w:proofErr w:type="gramEnd"/>
      <w:r>
        <w:rPr>
          <w:sz w:val="28"/>
          <w:szCs w:val="28"/>
        </w:rPr>
        <w:t xml:space="preserve"> presented as the supreme prophetic witness to the unwavering consistency of </w:t>
      </w:r>
    </w:p>
    <w:p w:rsidR="00FD5C7C" w:rsidRDefault="00FD533E" w:rsidP="00FD5C7C">
      <w:pPr>
        <w:pStyle w:val="NoSpacing"/>
        <w:ind w:left="720" w:hanging="720"/>
        <w:rPr>
          <w:sz w:val="28"/>
          <w:szCs w:val="28"/>
        </w:rPr>
      </w:pPr>
      <w:r>
        <w:rPr>
          <w:sz w:val="28"/>
          <w:szCs w:val="28"/>
        </w:rPr>
        <w:t xml:space="preserve">God’s regard </w:t>
      </w:r>
      <w:r w:rsidR="00FD5C7C">
        <w:rPr>
          <w:sz w:val="28"/>
          <w:szCs w:val="28"/>
        </w:rPr>
        <w:t xml:space="preserve">for the ones who are forgotten, discounted, and those who fall </w:t>
      </w:r>
    </w:p>
    <w:p w:rsidR="00FD5C7C" w:rsidRDefault="00FD5C7C" w:rsidP="00FD5C7C">
      <w:pPr>
        <w:pStyle w:val="NoSpacing"/>
        <w:ind w:left="720" w:hanging="720"/>
        <w:rPr>
          <w:sz w:val="28"/>
          <w:szCs w:val="28"/>
        </w:rPr>
      </w:pPr>
      <w:proofErr w:type="gramStart"/>
      <w:r>
        <w:rPr>
          <w:sz w:val="28"/>
          <w:szCs w:val="28"/>
        </w:rPr>
        <w:t>through</w:t>
      </w:r>
      <w:proofErr w:type="gramEnd"/>
      <w:r>
        <w:rPr>
          <w:sz w:val="28"/>
          <w:szCs w:val="28"/>
        </w:rPr>
        <w:t xml:space="preserve"> the cracks.  Let us hear her </w:t>
      </w:r>
      <w:proofErr w:type="gramStart"/>
      <w:r>
        <w:rPr>
          <w:sz w:val="28"/>
          <w:szCs w:val="28"/>
        </w:rPr>
        <w:t>words  described</w:t>
      </w:r>
      <w:proofErr w:type="gramEnd"/>
      <w:r>
        <w:rPr>
          <w:sz w:val="28"/>
          <w:szCs w:val="28"/>
        </w:rPr>
        <w:t xml:space="preserve"> as the </w:t>
      </w:r>
      <w:proofErr w:type="spellStart"/>
      <w:r>
        <w:rPr>
          <w:sz w:val="28"/>
          <w:szCs w:val="28"/>
        </w:rPr>
        <w:t>Magnificat</w:t>
      </w:r>
      <w:proofErr w:type="spellEnd"/>
      <w:r>
        <w:rPr>
          <w:sz w:val="28"/>
          <w:szCs w:val="28"/>
        </w:rPr>
        <w:t xml:space="preserve"> as if Mary </w:t>
      </w:r>
    </w:p>
    <w:p w:rsidR="00FD5C7C" w:rsidRDefault="00FD5C7C" w:rsidP="00FD5C7C">
      <w:pPr>
        <w:pStyle w:val="NoSpacing"/>
        <w:ind w:left="720" w:hanging="720"/>
        <w:rPr>
          <w:sz w:val="28"/>
          <w:szCs w:val="28"/>
        </w:rPr>
      </w:pPr>
      <w:proofErr w:type="spellStart"/>
      <w:proofErr w:type="gramStart"/>
      <w:r>
        <w:rPr>
          <w:sz w:val="28"/>
          <w:szCs w:val="28"/>
        </w:rPr>
        <w:t>were</w:t>
      </w:r>
      <w:proofErr w:type="spellEnd"/>
      <w:proofErr w:type="gramEnd"/>
      <w:r>
        <w:rPr>
          <w:sz w:val="28"/>
          <w:szCs w:val="28"/>
        </w:rPr>
        <w:t xml:space="preserve"> visiting us. It is a song of wonder, awe, comprehension and celebration of</w:t>
      </w:r>
    </w:p>
    <w:p w:rsidR="00FD5C7C" w:rsidRDefault="00FD5C7C" w:rsidP="00FD5C7C">
      <w:pPr>
        <w:pStyle w:val="NoSpacing"/>
        <w:ind w:left="720" w:hanging="720"/>
        <w:rPr>
          <w:sz w:val="28"/>
          <w:szCs w:val="28"/>
        </w:rPr>
      </w:pPr>
      <w:r>
        <w:rPr>
          <w:sz w:val="28"/>
          <w:szCs w:val="28"/>
        </w:rPr>
        <w:t xml:space="preserve"> </w:t>
      </w:r>
      <w:proofErr w:type="gramStart"/>
      <w:r>
        <w:rPr>
          <w:sz w:val="28"/>
          <w:szCs w:val="28"/>
        </w:rPr>
        <w:t>what</w:t>
      </w:r>
      <w:proofErr w:type="gramEnd"/>
      <w:r>
        <w:rPr>
          <w:sz w:val="28"/>
          <w:szCs w:val="28"/>
        </w:rPr>
        <w:t xml:space="preserve"> is dong in the world then and what He through us His servants could be </w:t>
      </w:r>
    </w:p>
    <w:p w:rsidR="003F6922" w:rsidRDefault="00FD5C7C" w:rsidP="00FD5C7C">
      <w:pPr>
        <w:pStyle w:val="NoSpacing"/>
        <w:ind w:left="720" w:hanging="720"/>
        <w:rPr>
          <w:sz w:val="28"/>
          <w:szCs w:val="28"/>
        </w:rPr>
      </w:pPr>
      <w:proofErr w:type="gramStart"/>
      <w:r>
        <w:rPr>
          <w:sz w:val="28"/>
          <w:szCs w:val="28"/>
        </w:rPr>
        <w:t>doing</w:t>
      </w:r>
      <w:proofErr w:type="gramEnd"/>
      <w:r>
        <w:rPr>
          <w:sz w:val="28"/>
          <w:szCs w:val="28"/>
        </w:rPr>
        <w:t xml:space="preserve"> now. It is a collection of texts that </w:t>
      </w:r>
      <w:r w:rsidR="003F6922">
        <w:rPr>
          <w:sz w:val="28"/>
          <w:szCs w:val="28"/>
        </w:rPr>
        <w:t>is pastoral, without using any</w:t>
      </w:r>
      <w:r>
        <w:rPr>
          <w:sz w:val="28"/>
          <w:szCs w:val="28"/>
        </w:rPr>
        <w:t xml:space="preserve"> references </w:t>
      </w:r>
    </w:p>
    <w:p w:rsidR="00FD5C7C" w:rsidRDefault="003F6922" w:rsidP="003F6922">
      <w:pPr>
        <w:pStyle w:val="NoSpacing"/>
        <w:ind w:left="720" w:hanging="720"/>
        <w:rPr>
          <w:sz w:val="28"/>
          <w:szCs w:val="28"/>
        </w:rPr>
      </w:pPr>
      <w:proofErr w:type="gramStart"/>
      <w:r>
        <w:rPr>
          <w:sz w:val="28"/>
          <w:szCs w:val="28"/>
        </w:rPr>
        <w:t>to</w:t>
      </w:r>
      <w:proofErr w:type="gramEnd"/>
      <w:r>
        <w:rPr>
          <w:sz w:val="28"/>
          <w:szCs w:val="28"/>
        </w:rPr>
        <w:t xml:space="preserve"> </w:t>
      </w:r>
      <w:r w:rsidR="00FD5C7C">
        <w:rPr>
          <w:sz w:val="28"/>
          <w:szCs w:val="28"/>
        </w:rPr>
        <w:t>shepherds and sheep. Mary begins by magnifying the Lord and rejoicing in Him</w:t>
      </w:r>
    </w:p>
    <w:p w:rsidR="00FD5C7C" w:rsidRDefault="00FD5C7C" w:rsidP="00FD5C7C">
      <w:pPr>
        <w:pStyle w:val="NoSpacing"/>
        <w:ind w:left="720" w:hanging="720"/>
        <w:rPr>
          <w:sz w:val="28"/>
          <w:szCs w:val="28"/>
        </w:rPr>
      </w:pPr>
      <w:proofErr w:type="gramStart"/>
      <w:r>
        <w:rPr>
          <w:sz w:val="28"/>
          <w:szCs w:val="28"/>
        </w:rPr>
        <w:t>recognizing</w:t>
      </w:r>
      <w:proofErr w:type="gramEnd"/>
      <w:r>
        <w:rPr>
          <w:sz w:val="28"/>
          <w:szCs w:val="28"/>
        </w:rPr>
        <w:t xml:space="preserve"> that He is the Savior.  Let us acknowl3edge anew Our Lord and </w:t>
      </w:r>
    </w:p>
    <w:p w:rsidR="0086526B" w:rsidRDefault="00FD5C7C" w:rsidP="00FD5C7C">
      <w:pPr>
        <w:pStyle w:val="NoSpacing"/>
        <w:ind w:left="720" w:hanging="720"/>
        <w:rPr>
          <w:sz w:val="28"/>
          <w:szCs w:val="28"/>
        </w:rPr>
      </w:pPr>
      <w:proofErr w:type="gramStart"/>
      <w:r>
        <w:rPr>
          <w:sz w:val="28"/>
          <w:szCs w:val="28"/>
        </w:rPr>
        <w:t>Savior.</w:t>
      </w:r>
      <w:proofErr w:type="gramEnd"/>
      <w:r>
        <w:rPr>
          <w:sz w:val="28"/>
          <w:szCs w:val="28"/>
        </w:rPr>
        <w:t xml:space="preserve"> </w:t>
      </w:r>
      <w:r w:rsidR="0086526B">
        <w:rPr>
          <w:sz w:val="28"/>
          <w:szCs w:val="28"/>
        </w:rPr>
        <w:t xml:space="preserve"> She recognizes herself ass God’s lowly servant who will be lifted up (her </w:t>
      </w:r>
    </w:p>
    <w:p w:rsidR="0086526B" w:rsidRDefault="0086526B" w:rsidP="00FD5C7C">
      <w:pPr>
        <w:pStyle w:val="NoSpacing"/>
        <w:ind w:left="720" w:hanging="720"/>
        <w:rPr>
          <w:sz w:val="28"/>
          <w:szCs w:val="28"/>
        </w:rPr>
      </w:pPr>
      <w:proofErr w:type="gramStart"/>
      <w:r>
        <w:rPr>
          <w:sz w:val="28"/>
          <w:szCs w:val="28"/>
        </w:rPr>
        <w:t>own</w:t>
      </w:r>
      <w:proofErr w:type="gramEnd"/>
      <w:r>
        <w:rPr>
          <w:sz w:val="28"/>
          <w:szCs w:val="28"/>
        </w:rPr>
        <w:t xml:space="preserve"> Son will say during His ministry “the last will be first.”  Mary recognizes this </w:t>
      </w:r>
    </w:p>
    <w:p w:rsidR="0086526B" w:rsidRDefault="0086526B" w:rsidP="00FD5C7C">
      <w:pPr>
        <w:pStyle w:val="NoSpacing"/>
        <w:ind w:left="720" w:hanging="720"/>
        <w:rPr>
          <w:sz w:val="28"/>
          <w:szCs w:val="28"/>
        </w:rPr>
      </w:pPr>
      <w:proofErr w:type="gramStart"/>
      <w:r>
        <w:rPr>
          <w:sz w:val="28"/>
          <w:szCs w:val="28"/>
        </w:rPr>
        <w:t>lowly</w:t>
      </w:r>
      <w:proofErr w:type="gramEnd"/>
      <w:r>
        <w:rPr>
          <w:sz w:val="28"/>
          <w:szCs w:val="28"/>
        </w:rPr>
        <w:t xml:space="preserve"> servant will has been lifted up and will be called Blessed.    </w:t>
      </w:r>
      <w:r w:rsidR="00FD5C7C">
        <w:rPr>
          <w:sz w:val="28"/>
          <w:szCs w:val="28"/>
        </w:rPr>
        <w:t xml:space="preserve"> </w:t>
      </w:r>
      <w:r>
        <w:rPr>
          <w:sz w:val="28"/>
          <w:szCs w:val="28"/>
        </w:rPr>
        <w:t>Mary should be</w:t>
      </w:r>
    </w:p>
    <w:p w:rsidR="00FD533E" w:rsidRDefault="0086526B" w:rsidP="00FD5C7C">
      <w:pPr>
        <w:pStyle w:val="NoSpacing"/>
        <w:ind w:left="720" w:hanging="720"/>
        <w:rPr>
          <w:sz w:val="28"/>
          <w:szCs w:val="28"/>
        </w:rPr>
      </w:pPr>
      <w:r>
        <w:rPr>
          <w:sz w:val="28"/>
          <w:szCs w:val="28"/>
        </w:rPr>
        <w:t xml:space="preserve"> </w:t>
      </w:r>
      <w:proofErr w:type="gramStart"/>
      <w:r>
        <w:rPr>
          <w:sz w:val="28"/>
          <w:szCs w:val="28"/>
        </w:rPr>
        <w:t>called</w:t>
      </w:r>
      <w:proofErr w:type="gramEnd"/>
      <w:r>
        <w:rPr>
          <w:sz w:val="28"/>
          <w:szCs w:val="28"/>
        </w:rPr>
        <w:t xml:space="preserve"> Blessed for nothing else then  this remarkable witness of faith she gives.</w:t>
      </w:r>
    </w:p>
    <w:p w:rsidR="0086526B" w:rsidRDefault="0086526B" w:rsidP="00FD5C7C">
      <w:pPr>
        <w:pStyle w:val="NoSpacing"/>
        <w:ind w:left="720" w:hanging="720"/>
        <w:rPr>
          <w:sz w:val="28"/>
          <w:szCs w:val="28"/>
        </w:rPr>
      </w:pPr>
      <w:r>
        <w:rPr>
          <w:sz w:val="28"/>
          <w:szCs w:val="28"/>
        </w:rPr>
        <w:t xml:space="preserve">She goes on to make this humbleness universal. He God has shown strength in His </w:t>
      </w:r>
    </w:p>
    <w:p w:rsidR="003F6922" w:rsidRDefault="0086526B" w:rsidP="00FD5C7C">
      <w:pPr>
        <w:pStyle w:val="NoSpacing"/>
        <w:ind w:left="720" w:hanging="720"/>
        <w:rPr>
          <w:sz w:val="28"/>
          <w:szCs w:val="28"/>
        </w:rPr>
      </w:pPr>
      <w:proofErr w:type="gramStart"/>
      <w:r>
        <w:rPr>
          <w:sz w:val="28"/>
          <w:szCs w:val="28"/>
        </w:rPr>
        <w:t>arm</w:t>
      </w:r>
      <w:proofErr w:type="gramEnd"/>
      <w:r>
        <w:rPr>
          <w:sz w:val="28"/>
          <w:szCs w:val="28"/>
        </w:rPr>
        <w:t xml:space="preserve">, </w:t>
      </w:r>
      <w:r w:rsidR="003F6922">
        <w:rPr>
          <w:sz w:val="28"/>
          <w:szCs w:val="28"/>
        </w:rPr>
        <w:t>He has scattered the proud in the thoughts of their hearts.</w:t>
      </w:r>
      <w:r>
        <w:rPr>
          <w:sz w:val="28"/>
          <w:szCs w:val="28"/>
        </w:rPr>
        <w:t xml:space="preserve"> </w:t>
      </w:r>
      <w:r w:rsidR="003F6922">
        <w:rPr>
          <w:sz w:val="28"/>
          <w:szCs w:val="28"/>
        </w:rPr>
        <w:t xml:space="preserve">  He has brought </w:t>
      </w:r>
    </w:p>
    <w:p w:rsidR="003F6922" w:rsidRDefault="003F6922" w:rsidP="00FD5C7C">
      <w:pPr>
        <w:pStyle w:val="NoSpacing"/>
        <w:ind w:left="720" w:hanging="720"/>
        <w:rPr>
          <w:sz w:val="28"/>
          <w:szCs w:val="28"/>
        </w:rPr>
      </w:pPr>
      <w:proofErr w:type="gramStart"/>
      <w:r>
        <w:rPr>
          <w:sz w:val="28"/>
          <w:szCs w:val="28"/>
        </w:rPr>
        <w:lastRenderedPageBreak/>
        <w:t>down</w:t>
      </w:r>
      <w:proofErr w:type="gramEnd"/>
      <w:r>
        <w:rPr>
          <w:sz w:val="28"/>
          <w:szCs w:val="28"/>
        </w:rPr>
        <w:t xml:space="preserve"> the powerful from their thrones. That is a statement of judgement to the </w:t>
      </w:r>
    </w:p>
    <w:p w:rsidR="0086526B" w:rsidRDefault="003F6922" w:rsidP="00FD5C7C">
      <w:pPr>
        <w:pStyle w:val="NoSpacing"/>
        <w:ind w:left="720" w:hanging="720"/>
        <w:rPr>
          <w:sz w:val="28"/>
          <w:szCs w:val="28"/>
        </w:rPr>
      </w:pPr>
      <w:proofErr w:type="gramStart"/>
      <w:r>
        <w:rPr>
          <w:sz w:val="28"/>
          <w:szCs w:val="28"/>
        </w:rPr>
        <w:t>powerful</w:t>
      </w:r>
      <w:proofErr w:type="gramEnd"/>
      <w:r>
        <w:rPr>
          <w:sz w:val="28"/>
          <w:szCs w:val="28"/>
        </w:rPr>
        <w:t>.  (</w:t>
      </w:r>
      <w:proofErr w:type="gramStart"/>
      <w:r>
        <w:rPr>
          <w:sz w:val="28"/>
          <w:szCs w:val="28"/>
        </w:rPr>
        <w:t>again</w:t>
      </w:r>
      <w:proofErr w:type="gramEnd"/>
      <w:r>
        <w:rPr>
          <w:sz w:val="28"/>
          <w:szCs w:val="28"/>
        </w:rPr>
        <w:t xml:space="preserve"> her Son will soon say the first will be last), she moves quickly to </w:t>
      </w:r>
    </w:p>
    <w:p w:rsidR="0086526B" w:rsidRDefault="003F6922" w:rsidP="003F6922">
      <w:pPr>
        <w:pStyle w:val="NoSpacing"/>
        <w:rPr>
          <w:sz w:val="28"/>
          <w:szCs w:val="28"/>
        </w:rPr>
      </w:pPr>
      <w:r>
        <w:rPr>
          <w:sz w:val="28"/>
          <w:szCs w:val="28"/>
        </w:rPr>
        <w:t>God will lift up the lowly</w:t>
      </w:r>
      <w:proofErr w:type="gramStart"/>
      <w:r>
        <w:rPr>
          <w:sz w:val="28"/>
          <w:szCs w:val="28"/>
        </w:rPr>
        <w:t>,  (</w:t>
      </w:r>
      <w:proofErr w:type="gramEnd"/>
      <w:r>
        <w:rPr>
          <w:sz w:val="28"/>
          <w:szCs w:val="28"/>
        </w:rPr>
        <w:t xml:space="preserve">the last will be first). There is a theme here, “the rich sent away empty, the hungry filled with Good Things. </w:t>
      </w:r>
    </w:p>
    <w:p w:rsidR="003F6922" w:rsidRDefault="003F6922" w:rsidP="003F6922">
      <w:pPr>
        <w:pStyle w:val="NoSpacing"/>
        <w:rPr>
          <w:sz w:val="28"/>
          <w:szCs w:val="28"/>
        </w:rPr>
      </w:pPr>
      <w:r>
        <w:rPr>
          <w:sz w:val="28"/>
          <w:szCs w:val="28"/>
        </w:rPr>
        <w:t xml:space="preserve">Wow, so how does Mary’s visit to us affect us? </w:t>
      </w:r>
    </w:p>
    <w:p w:rsidR="003F6922" w:rsidRDefault="003F6922" w:rsidP="003F6922">
      <w:pPr>
        <w:pStyle w:val="NoSpacing"/>
        <w:rPr>
          <w:sz w:val="28"/>
          <w:szCs w:val="28"/>
        </w:rPr>
      </w:pPr>
      <w:r>
        <w:rPr>
          <w:sz w:val="28"/>
          <w:szCs w:val="28"/>
        </w:rPr>
        <w:t xml:space="preserve">Christmas has  a long and complicated history but one we all think is a modern concept is the notion of celebrating the days of Christmas through Epiphany, yup the 12 days of Christmas. </w:t>
      </w:r>
      <w:r w:rsidR="0051419D">
        <w:rPr>
          <w:sz w:val="28"/>
          <w:szCs w:val="28"/>
        </w:rPr>
        <w:t>It is an ancient tradition, and let us celebrate</w:t>
      </w:r>
      <w:r>
        <w:rPr>
          <w:sz w:val="28"/>
          <w:szCs w:val="28"/>
        </w:rPr>
        <w:t xml:space="preserve"> </w:t>
      </w:r>
      <w:r w:rsidR="0051419D">
        <w:rPr>
          <w:sz w:val="28"/>
          <w:szCs w:val="28"/>
        </w:rPr>
        <w:t>the birth of Jesus right through Epiphany after all, some of us from the east, Ukrainians, Eastern Orthodox</w:t>
      </w:r>
      <w:r>
        <w:rPr>
          <w:sz w:val="28"/>
          <w:szCs w:val="28"/>
        </w:rPr>
        <w:t xml:space="preserve"> </w:t>
      </w:r>
      <w:r w:rsidR="0051419D">
        <w:rPr>
          <w:sz w:val="28"/>
          <w:szCs w:val="28"/>
        </w:rPr>
        <w:t xml:space="preserve"> view the day we celebrate Epiphany as Christmas. Just because the radio stations will stop Christmas music Wednesday, continue it, celebrate it.  This year I have especially </w:t>
      </w:r>
      <w:proofErr w:type="gramStart"/>
      <w:r w:rsidR="0051419D">
        <w:rPr>
          <w:sz w:val="28"/>
          <w:szCs w:val="28"/>
        </w:rPr>
        <w:t>moved  by</w:t>
      </w:r>
      <w:proofErr w:type="gramEnd"/>
      <w:r w:rsidR="0051419D">
        <w:rPr>
          <w:sz w:val="28"/>
          <w:szCs w:val="28"/>
        </w:rPr>
        <w:t xml:space="preserve">  the rendition of the 12 Days of Christmas by Straight No Chaser who bring in other religions, other cultures into their rendition and I will use the song as the basis for tomorrow’s early worship.  The later worship, I will use the creed with the 12 days in mind for the message.</w:t>
      </w:r>
    </w:p>
    <w:p w:rsidR="0051419D" w:rsidRDefault="0051419D" w:rsidP="0051419D">
      <w:pPr>
        <w:pStyle w:val="NoSpacing"/>
      </w:pPr>
      <w:r>
        <w:t xml:space="preserve">During this Christmas season let us think of ourselves as Mary’s servants assisting her as she gives birth and then she considers how and why her newborn child is going to change the world.  Instead of cramming all our Hopes and Dreams into one day let </w:t>
      </w:r>
      <w:bookmarkStart w:id="0" w:name="_GoBack"/>
      <w:bookmarkEnd w:id="0"/>
      <w:r>
        <w:t>us celebrate with Mary and Joseph 12 days instead of one.</w:t>
      </w:r>
    </w:p>
    <w:p w:rsidR="0051419D" w:rsidRPr="0051419D" w:rsidRDefault="0051419D" w:rsidP="0051419D">
      <w:pPr>
        <w:pStyle w:val="NoSpacing"/>
      </w:pPr>
      <w:proofErr w:type="gramStart"/>
      <w:r>
        <w:t>In the name…</w:t>
      </w:r>
      <w:proofErr w:type="gramEnd"/>
    </w:p>
    <w:p w:rsidR="003F6922" w:rsidRDefault="003F6922" w:rsidP="003F6922">
      <w:pPr>
        <w:pStyle w:val="NoSpacing"/>
        <w:rPr>
          <w:sz w:val="28"/>
          <w:szCs w:val="28"/>
        </w:rPr>
      </w:pPr>
    </w:p>
    <w:p w:rsidR="00FD5C7C" w:rsidRDefault="00FD5C7C" w:rsidP="008E159F">
      <w:pPr>
        <w:pStyle w:val="NoSpacing"/>
        <w:rPr>
          <w:sz w:val="28"/>
          <w:szCs w:val="28"/>
        </w:rPr>
      </w:pPr>
    </w:p>
    <w:p w:rsidR="00B90EFA" w:rsidRDefault="00B90EFA" w:rsidP="008E159F">
      <w:pPr>
        <w:pStyle w:val="NoSpacing"/>
        <w:rPr>
          <w:sz w:val="28"/>
          <w:szCs w:val="28"/>
        </w:rPr>
      </w:pPr>
    </w:p>
    <w:p w:rsidR="00B90EFA" w:rsidRPr="008E159F" w:rsidRDefault="00B90EFA" w:rsidP="008E159F">
      <w:pPr>
        <w:pStyle w:val="NoSpacing"/>
        <w:rPr>
          <w:sz w:val="28"/>
          <w:szCs w:val="28"/>
        </w:rPr>
      </w:pPr>
    </w:p>
    <w:sectPr w:rsidR="00B90EFA" w:rsidRPr="008E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9F"/>
    <w:rsid w:val="000E0CD3"/>
    <w:rsid w:val="003F036F"/>
    <w:rsid w:val="003F6922"/>
    <w:rsid w:val="0051419D"/>
    <w:rsid w:val="00520C06"/>
    <w:rsid w:val="00797698"/>
    <w:rsid w:val="0086526B"/>
    <w:rsid w:val="008E159F"/>
    <w:rsid w:val="00B90EFA"/>
    <w:rsid w:val="00FD533E"/>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cp:lastPrinted>2018-12-23T12:10:00Z</cp:lastPrinted>
  <dcterms:created xsi:type="dcterms:W3CDTF">2018-12-23T02:32:00Z</dcterms:created>
  <dcterms:modified xsi:type="dcterms:W3CDTF">2018-12-23T12:11:00Z</dcterms:modified>
</cp:coreProperties>
</file>